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0A" w:rsidRDefault="002B0F0A" w:rsidP="002B0F0A">
      <w:pPr>
        <w:spacing w:after="0" w:line="240" w:lineRule="auto"/>
        <w:jc w:val="center"/>
        <w:rPr>
          <w:rFonts w:ascii="Arial Black" w:hAnsi="Arial Black"/>
          <w:b/>
          <w:sz w:val="40"/>
          <w:szCs w:val="40"/>
          <w:u w:val="single"/>
        </w:rPr>
      </w:pPr>
    </w:p>
    <w:p w:rsidR="00A93B32" w:rsidRDefault="00AB0EF6" w:rsidP="002B0F0A">
      <w:pPr>
        <w:spacing w:after="0" w:line="240" w:lineRule="auto"/>
        <w:jc w:val="center"/>
        <w:rPr>
          <w:rFonts w:ascii="Arial Black" w:hAnsi="Arial Black"/>
          <w:b/>
          <w:sz w:val="40"/>
          <w:szCs w:val="40"/>
          <w:u w:val="single"/>
        </w:rPr>
      </w:pPr>
      <w:r w:rsidRPr="00AB0EF6">
        <w:rPr>
          <w:rFonts w:ascii="Arial Black" w:hAnsi="Arial Black"/>
          <w:b/>
          <w:sz w:val="40"/>
          <w:szCs w:val="40"/>
          <w:u w:val="single"/>
        </w:rPr>
        <w:t>FUNCION SI</w:t>
      </w:r>
    </w:p>
    <w:p w:rsidR="00AB0EF6" w:rsidRDefault="00AB0EF6" w:rsidP="00AB0EF6">
      <w:pPr>
        <w:rPr>
          <w:rFonts w:ascii="Arial" w:hAnsi="Arial" w:cs="Arial"/>
        </w:rPr>
      </w:pPr>
      <w:r>
        <w:rPr>
          <w:rFonts w:ascii="Arial Black" w:hAnsi="Arial Black"/>
        </w:rPr>
        <w:tab/>
      </w:r>
      <w:r w:rsidRPr="00AB0EF6">
        <w:rPr>
          <w:rFonts w:ascii="Arial" w:hAnsi="Arial" w:cs="Arial"/>
        </w:rPr>
        <w:t xml:space="preserve">Permite evaluar una </w:t>
      </w:r>
      <w:r>
        <w:rPr>
          <w:rFonts w:ascii="Arial" w:hAnsi="Arial" w:cs="Arial"/>
        </w:rPr>
        <w:t>condición o prueba lógica.</w:t>
      </w:r>
    </w:p>
    <w:p w:rsidR="00AB0EF6" w:rsidRPr="00AB0EF6" w:rsidRDefault="00F2400C" w:rsidP="00AB0E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w:pict>
          <v:group id="_x0000_s1037" style="position:absolute;margin-left:28.2pt;margin-top:8.8pt;width:477pt;height:237.75pt;z-index:251679744" coordorigin="990,1800" coordsize="9540,4755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6" type="#_x0000_t4" style="position:absolute;left:4350;top:1800;width:2805;height:1770" o:regroupid="1" fillcolor="#d8d8d8 [2732]" strokeweight="3pt">
              <v:shadow on="t" opacity=".5" offset="6pt,-6pt"/>
              <v:textbox>
                <w:txbxContent>
                  <w:p w:rsidR="00AB0EF6" w:rsidRDefault="00AB0EF6" w:rsidP="00AB0EF6">
                    <w:pPr>
                      <w:spacing w:after="0" w:line="240" w:lineRule="auto"/>
                      <w:jc w:val="center"/>
                    </w:pPr>
                  </w:p>
                  <w:p w:rsidR="00AB0EF6" w:rsidRDefault="00AB0EF6" w:rsidP="00AB0EF6">
                    <w:pPr>
                      <w:spacing w:after="0" w:line="240" w:lineRule="auto"/>
                      <w:jc w:val="center"/>
                    </w:pPr>
                    <w:r>
                      <w:t>Condición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785;top:2670;width:2565;height:15" o:connectortype="straight" o:regroupid="1" strokeweight="3pt">
              <v:shadow on="t" opacity=".5" offset="6pt,-6pt"/>
            </v:shape>
            <v:shape id="_x0000_s1028" type="#_x0000_t32" style="position:absolute;left:7155;top:2685;width:2565;height:15" o:connectortype="straight" o:regroupid="1" strokeweight="3pt">
              <v:shadow on="t" opacity=".5" offset="6pt,-6pt"/>
            </v:shape>
            <v:shape id="_x0000_s1029" type="#_x0000_t32" style="position:absolute;left:1785;top:2700;width:0;height:3420" o:connectortype="straight" o:regroupid="1" strokeweight="3pt">
              <v:shadow on="t" opacity=".5" offset="6pt,-6pt"/>
            </v:shape>
            <v:shape id="_x0000_s1030" type="#_x0000_t32" style="position:absolute;left:9720;top:2670;width:0;height:3420" o:connectortype="straight" o:regroupid="1" strokeweight="3pt">
              <v:shadow on="t" opacity=".5" offset="6pt,-6pt"/>
            </v:shape>
            <v:shape id="_x0000_s1031" type="#_x0000_t32" style="position:absolute;left:1785;top:6120;width:3465;height:15" o:connectortype="straight" o:regroupid="1" strokeweight="3pt">
              <v:shadow on="t" opacity=".5" offset="6pt,-6pt"/>
            </v:shape>
            <v:shape id="_x0000_s1032" type="#_x0000_t32" style="position:absolute;left:6300;top:6090;width:3420;height:0" o:connectortype="straight" o:regroupid="1" strokeweight="3pt">
              <v:shadow on="t" opacity=".5" offset="6pt,-6pt"/>
            </v:shape>
            <v:oval id="_x0000_s1033" style="position:absolute;left:5250;top:5700;width:1050;height:855" o:regroupid="1" fillcolor="#d8d8d8 [2732]" strokecolor="#666 [1936]" strokeweight="3pt">
              <v:fill color2="#999 [1296]"/>
              <v:shadow on="t" color="#7f7f7f [1601]" opacity=".5" offset="6pt,-6pt"/>
            </v:oval>
            <v:rect id="_x0000_s1034" style="position:absolute;left:990;top:3810;width:1680;height:1095" o:regroupid="1" fillcolor="#d8d8d8 [2732]" strokeweight="3pt">
              <v:shadow on="t" opacity=".5" offset="6pt,-6pt"/>
              <v:textbox>
                <w:txbxContent>
                  <w:p w:rsidR="00AB0EF6" w:rsidRDefault="00AB0EF6" w:rsidP="00AB0EF6">
                    <w:pPr>
                      <w:spacing w:after="0" w:line="240" w:lineRule="auto"/>
                      <w:jc w:val="center"/>
                    </w:pPr>
                  </w:p>
                  <w:p w:rsidR="00AB0EF6" w:rsidRDefault="00AB0EF6" w:rsidP="00AB0EF6">
                    <w:pPr>
                      <w:spacing w:after="0" w:line="240" w:lineRule="auto"/>
                      <w:jc w:val="center"/>
                    </w:pPr>
                    <w:r>
                      <w:t xml:space="preserve">Expresión 1 </w:t>
                    </w:r>
                  </w:p>
                  <w:p w:rsidR="00AB0EF6" w:rsidRDefault="00AB0EF6" w:rsidP="00AB0EF6">
                    <w:pPr>
                      <w:spacing w:after="0" w:line="240" w:lineRule="auto"/>
                      <w:jc w:val="center"/>
                    </w:pPr>
                    <w:r>
                      <w:t>(Verdad)</w:t>
                    </w:r>
                  </w:p>
                </w:txbxContent>
              </v:textbox>
            </v:rect>
            <v:rect id="_x0000_s1035" style="position:absolute;left:8850;top:3810;width:1680;height:1095" o:regroupid="1" fillcolor="#d8d8d8 [2732]" strokeweight="3pt">
              <v:shadow on="t" opacity=".5" offset="6pt,-6pt"/>
              <v:textbox>
                <w:txbxContent>
                  <w:p w:rsidR="00AB0EF6" w:rsidRDefault="00AB0EF6" w:rsidP="00AB0EF6">
                    <w:pPr>
                      <w:spacing w:after="0" w:line="240" w:lineRule="auto"/>
                      <w:jc w:val="center"/>
                    </w:pPr>
                  </w:p>
                  <w:p w:rsidR="00AB0EF6" w:rsidRDefault="00AB0EF6" w:rsidP="00AB0EF6">
                    <w:pPr>
                      <w:spacing w:after="0" w:line="240" w:lineRule="auto"/>
                      <w:jc w:val="center"/>
                    </w:pPr>
                    <w:proofErr w:type="spellStart"/>
                    <w:r>
                      <w:t>Expresion</w:t>
                    </w:r>
                    <w:proofErr w:type="spellEnd"/>
                    <w:r>
                      <w:t xml:space="preserve"> 2</w:t>
                    </w:r>
                  </w:p>
                  <w:p w:rsidR="00AB0EF6" w:rsidRDefault="00AB0EF6" w:rsidP="00AB0EF6">
                    <w:pPr>
                      <w:spacing w:after="0" w:line="240" w:lineRule="auto"/>
                      <w:jc w:val="center"/>
                    </w:pPr>
                    <w:r>
                      <w:t>(</w:t>
                    </w:r>
                    <w:proofErr w:type="gramStart"/>
                    <w:r>
                      <w:t>falso</w:t>
                    </w:r>
                    <w:proofErr w:type="gramEnd"/>
                    <w:r>
                      <w:t>)</w:t>
                    </w:r>
                  </w:p>
                </w:txbxContent>
              </v:textbox>
            </v:rect>
          </v:group>
        </w:pict>
      </w:r>
      <w:r w:rsidR="00AB0EF6">
        <w:rPr>
          <w:rFonts w:ascii="Arial" w:hAnsi="Arial" w:cs="Arial"/>
        </w:rPr>
        <w:tab/>
      </w:r>
      <w:r w:rsidR="00AB0EF6">
        <w:rPr>
          <w:rFonts w:ascii="Arial" w:hAnsi="Arial" w:cs="Arial"/>
        </w:rPr>
        <w:tab/>
      </w:r>
      <w:r w:rsidR="00AB0EF6">
        <w:rPr>
          <w:rFonts w:ascii="Arial" w:hAnsi="Arial" w:cs="Arial"/>
        </w:rPr>
        <w:tab/>
      </w:r>
      <w:r w:rsidR="00AB0EF6">
        <w:rPr>
          <w:rFonts w:ascii="Arial" w:hAnsi="Arial" w:cs="Arial"/>
        </w:rPr>
        <w:tab/>
      </w:r>
    </w:p>
    <w:p w:rsidR="00AB0EF6" w:rsidRDefault="00AB0EF6">
      <w:pPr>
        <w:spacing w:after="0" w:line="240" w:lineRule="auto"/>
        <w:rPr>
          <w:rFonts w:ascii="Arial" w:hAnsi="Arial" w:cs="Arial"/>
        </w:rPr>
      </w:pPr>
    </w:p>
    <w:p w:rsidR="009E59FB" w:rsidRDefault="00AB0E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 (verdad)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(Falso)</w:t>
      </w:r>
    </w:p>
    <w:p w:rsidR="009E59FB" w:rsidRPr="009E59FB" w:rsidRDefault="009E59FB" w:rsidP="009E59FB">
      <w:pPr>
        <w:rPr>
          <w:rFonts w:ascii="Arial" w:hAnsi="Arial" w:cs="Arial"/>
        </w:rPr>
      </w:pPr>
    </w:p>
    <w:p w:rsidR="009E59FB" w:rsidRPr="009E59FB" w:rsidRDefault="009E59FB" w:rsidP="009E59FB">
      <w:pPr>
        <w:rPr>
          <w:rFonts w:ascii="Arial" w:hAnsi="Arial" w:cs="Arial"/>
        </w:rPr>
      </w:pPr>
    </w:p>
    <w:p w:rsidR="009E59FB" w:rsidRPr="009E59FB" w:rsidRDefault="009E59FB" w:rsidP="009E59FB">
      <w:pPr>
        <w:rPr>
          <w:rFonts w:ascii="Arial" w:hAnsi="Arial" w:cs="Arial"/>
        </w:rPr>
      </w:pPr>
    </w:p>
    <w:p w:rsidR="009E59FB" w:rsidRPr="009E59FB" w:rsidRDefault="009E59FB" w:rsidP="009E59FB">
      <w:pPr>
        <w:rPr>
          <w:rFonts w:ascii="Arial" w:hAnsi="Arial" w:cs="Arial"/>
        </w:rPr>
      </w:pPr>
    </w:p>
    <w:p w:rsidR="009E59FB" w:rsidRPr="009E59FB" w:rsidRDefault="009E59FB" w:rsidP="009E59FB">
      <w:pPr>
        <w:rPr>
          <w:rFonts w:ascii="Arial" w:hAnsi="Arial" w:cs="Arial"/>
        </w:rPr>
      </w:pPr>
    </w:p>
    <w:p w:rsidR="009E59FB" w:rsidRPr="009E59FB" w:rsidRDefault="009E59FB" w:rsidP="009E59FB">
      <w:pPr>
        <w:rPr>
          <w:rFonts w:ascii="Arial" w:hAnsi="Arial" w:cs="Arial"/>
        </w:rPr>
      </w:pPr>
    </w:p>
    <w:p w:rsidR="009E59FB" w:rsidRPr="009E59FB" w:rsidRDefault="009E59FB" w:rsidP="009E59FB">
      <w:pPr>
        <w:rPr>
          <w:rFonts w:ascii="Arial" w:hAnsi="Arial" w:cs="Arial"/>
        </w:rPr>
      </w:pPr>
    </w:p>
    <w:p w:rsidR="009E59FB" w:rsidRPr="009E59FB" w:rsidRDefault="009E59FB" w:rsidP="009E59FB">
      <w:pPr>
        <w:rPr>
          <w:rFonts w:ascii="Arial" w:hAnsi="Arial" w:cs="Arial"/>
        </w:rPr>
      </w:pPr>
    </w:p>
    <w:p w:rsidR="009E59FB" w:rsidRDefault="009E59FB" w:rsidP="009E59FB">
      <w:pPr>
        <w:spacing w:after="0" w:line="240" w:lineRule="auto"/>
        <w:rPr>
          <w:rFonts w:ascii="Arial" w:hAnsi="Arial" w:cs="Arial"/>
        </w:rPr>
      </w:pPr>
    </w:p>
    <w:p w:rsidR="00AB0EF6" w:rsidRDefault="009E59FB" w:rsidP="002B0F0A">
      <w:pPr>
        <w:tabs>
          <w:tab w:val="left" w:pos="-184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Formato:</w:t>
      </w:r>
    </w:p>
    <w:p w:rsidR="009E59FB" w:rsidRPr="009E59FB" w:rsidRDefault="009E59FB" w:rsidP="002B0F0A">
      <w:pPr>
        <w:tabs>
          <w:tab w:val="left" w:pos="-184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 w:rsidRPr="009E59FB">
        <w:rPr>
          <w:rFonts w:ascii="Arial" w:hAnsi="Arial" w:cs="Arial"/>
          <w:b/>
          <w:sz w:val="24"/>
          <w:szCs w:val="24"/>
        </w:rPr>
        <w:t>=</w:t>
      </w:r>
      <w:proofErr w:type="gramStart"/>
      <w:r w:rsidRPr="009E59FB">
        <w:rPr>
          <w:rFonts w:ascii="Arial" w:hAnsi="Arial" w:cs="Arial"/>
          <w:b/>
          <w:sz w:val="24"/>
          <w:szCs w:val="24"/>
        </w:rPr>
        <w:t>SI(</w:t>
      </w:r>
      <w:proofErr w:type="gramEnd"/>
      <w:r w:rsidRPr="009E59FB">
        <w:rPr>
          <w:rFonts w:ascii="Arial" w:hAnsi="Arial" w:cs="Arial"/>
          <w:b/>
          <w:sz w:val="24"/>
          <w:szCs w:val="24"/>
        </w:rPr>
        <w:t>Condición: Expresión 1; Expresión 2)</w:t>
      </w:r>
    </w:p>
    <w:p w:rsidR="009E59FB" w:rsidRPr="009E59FB" w:rsidRDefault="009E59FB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  <w:r w:rsidRPr="009E59FB">
        <w:rPr>
          <w:rFonts w:ascii="Arial" w:hAnsi="Arial" w:cs="Arial"/>
        </w:rPr>
        <w:t xml:space="preserve">Si al evaluar la condicen esta sale como resultado verdadero se ejecutara la expresión 1, si la prueba lógica da como resultado falso entonces se ejecutara la expresión 2. </w:t>
      </w:r>
    </w:p>
    <w:p w:rsidR="009E59FB" w:rsidRDefault="009E59FB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  <w:r w:rsidRPr="009E59FB">
        <w:rPr>
          <w:rFonts w:ascii="Arial" w:hAnsi="Arial" w:cs="Arial"/>
        </w:rPr>
        <w:t>Lo que quiere decir que una de las dos expresiones (expresión 1 o expresión 2), se ejecutaran, dependiendo del valor de verdad o falsedad de la condición o prueba lógica.</w:t>
      </w:r>
    </w:p>
    <w:p w:rsidR="009E59FB" w:rsidRDefault="009E59FB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</w:p>
    <w:p w:rsidR="009E59FB" w:rsidRDefault="009E59FB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Casos Prácticos</w:t>
      </w:r>
    </w:p>
    <w:p w:rsidR="009E59FB" w:rsidRDefault="009E59FB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</w:p>
    <w:p w:rsidR="009E59FB" w:rsidRDefault="009E59FB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Se tiene el siguiente cuadro:</w:t>
      </w:r>
    </w:p>
    <w:p w:rsidR="009E59FB" w:rsidRDefault="009E59FB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</w:p>
    <w:p w:rsidR="009E59FB" w:rsidRDefault="00C25B2E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Se hará un descuento del 2% si la cantidad es mayor 15. De lo contrario el descuento será de 1%.</w:t>
      </w:r>
    </w:p>
    <w:p w:rsidR="00C25B2E" w:rsidRDefault="00C25B2E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</w:p>
    <w:p w:rsidR="00C25B2E" w:rsidRDefault="00C25B2E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Solución:</w:t>
      </w:r>
    </w:p>
    <w:p w:rsidR="00C25B2E" w:rsidRDefault="00C25B2E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Vamos a analizar el problema.</w:t>
      </w:r>
    </w:p>
    <w:p w:rsidR="00C25B2E" w:rsidRDefault="00C25B2E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r w:rsidR="00FC153D">
        <w:rPr>
          <w:rFonts w:ascii="Arial" w:hAnsi="Arial" w:cs="Arial"/>
        </w:rPr>
        <w:t>La condición es: Cantidad mayor a 15%</w:t>
      </w:r>
    </w:p>
    <w:p w:rsidR="00FC153D" w:rsidRDefault="00FC153D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Expresión 1 (verdad): 2% del Subtotal</w:t>
      </w:r>
    </w:p>
    <w:p w:rsidR="00FC153D" w:rsidRDefault="00FC153D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Expresión 2 (Falso)    1% del Subtotal</w:t>
      </w:r>
    </w:p>
    <w:p w:rsidR="00FC153D" w:rsidRDefault="0099626C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De acuerdo al formato, primero debe </w:t>
      </w:r>
      <w:proofErr w:type="spellStart"/>
      <w:r>
        <w:rPr>
          <w:rFonts w:ascii="Arial" w:hAnsi="Arial" w:cs="Arial"/>
        </w:rPr>
        <w:t>escrivri</w:t>
      </w:r>
      <w:proofErr w:type="spellEnd"/>
      <w:r>
        <w:rPr>
          <w:rFonts w:ascii="Arial" w:hAnsi="Arial" w:cs="Arial"/>
        </w:rPr>
        <w:t xml:space="preserve"> la condición. Como la cantidad se ha incluido en la columna A, del cuadro, a partir de la fila 2. LA condición se escribirá A2&gt;15.</w:t>
      </w:r>
    </w:p>
    <w:p w:rsidR="0099626C" w:rsidRDefault="0099626C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En caso de cumplirse la condición </w:t>
      </w:r>
      <w:r w:rsidR="009C0718">
        <w:rPr>
          <w:rFonts w:ascii="Arial" w:hAnsi="Arial" w:cs="Arial"/>
        </w:rPr>
        <w:t>se aplicara el 2&amp; del subtotal, es decir 2% * D2 que es la dirección donde está el subtotal.</w:t>
      </w:r>
    </w:p>
    <w:p w:rsidR="009C0718" w:rsidRDefault="009C0718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De no cumplirse la prueba lógica, se descontara el 1% del subtotal: 1% *D2.</w:t>
      </w:r>
    </w:p>
    <w:p w:rsidR="009C0718" w:rsidRDefault="009C0718" w:rsidP="002B0F0A">
      <w:pPr>
        <w:tabs>
          <w:tab w:val="left" w:pos="-184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Luego la función a utilizar será: </w:t>
      </w:r>
    </w:p>
    <w:p w:rsidR="009C0718" w:rsidRDefault="009C0718" w:rsidP="002B0F0A">
      <w:pPr>
        <w:tabs>
          <w:tab w:val="left" w:pos="1065"/>
        </w:tabs>
        <w:spacing w:after="0" w:line="240" w:lineRule="auto"/>
        <w:ind w:left="709"/>
        <w:rPr>
          <w:rFonts w:ascii="Arial" w:hAnsi="Arial" w:cs="Arial"/>
        </w:rPr>
      </w:pPr>
    </w:p>
    <w:p w:rsidR="009C0718" w:rsidRDefault="00CD66C6" w:rsidP="00CD66C6">
      <w:pPr>
        <w:tabs>
          <w:tab w:val="left" w:pos="1065"/>
        </w:tabs>
        <w:spacing w:after="0" w:line="240" w:lineRule="auto"/>
        <w:ind w:left="1065"/>
        <w:jc w:val="center"/>
        <w:rPr>
          <w:rFonts w:ascii="Arial" w:hAnsi="Arial" w:cs="Arial"/>
          <w:b/>
          <w:sz w:val="28"/>
          <w:szCs w:val="28"/>
        </w:rPr>
      </w:pPr>
      <w:r w:rsidRPr="00CD66C6">
        <w:rPr>
          <w:rFonts w:ascii="Arial" w:hAnsi="Arial" w:cs="Arial"/>
          <w:b/>
          <w:sz w:val="28"/>
          <w:szCs w:val="28"/>
        </w:rPr>
        <w:t>=</w:t>
      </w:r>
      <w:proofErr w:type="gramStart"/>
      <w:r w:rsidRPr="00CD66C6">
        <w:rPr>
          <w:rFonts w:ascii="Arial" w:hAnsi="Arial" w:cs="Arial"/>
          <w:b/>
          <w:sz w:val="28"/>
          <w:szCs w:val="28"/>
        </w:rPr>
        <w:t>SI(</w:t>
      </w:r>
      <w:proofErr w:type="gramEnd"/>
      <w:r w:rsidR="00EB7524">
        <w:rPr>
          <w:rFonts w:ascii="Arial" w:hAnsi="Arial" w:cs="Arial"/>
          <w:b/>
          <w:sz w:val="28"/>
          <w:szCs w:val="28"/>
        </w:rPr>
        <w:t>A2&gt;15, 2%*D2,</w:t>
      </w:r>
      <w:r w:rsidRPr="00CD66C6">
        <w:rPr>
          <w:rFonts w:ascii="Arial" w:hAnsi="Arial" w:cs="Arial"/>
          <w:b/>
          <w:sz w:val="28"/>
          <w:szCs w:val="28"/>
        </w:rPr>
        <w:t>1%*D2</w:t>
      </w:r>
    </w:p>
    <w:p w:rsidR="00CD66C6" w:rsidRDefault="00CD66C6" w:rsidP="00CD66C6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  <w:proofErr w:type="gramStart"/>
      <w:r w:rsidRPr="00CD66C6">
        <w:rPr>
          <w:rFonts w:ascii="Arial" w:hAnsi="Arial" w:cs="Arial"/>
        </w:rPr>
        <w:t>y</w:t>
      </w:r>
      <w:proofErr w:type="gramEnd"/>
      <w:r w:rsidRPr="00CD66C6">
        <w:rPr>
          <w:rFonts w:ascii="Arial" w:hAnsi="Arial" w:cs="Arial"/>
        </w:rPr>
        <w:t xml:space="preserve"> debe escribirse en la columna de descuento</w:t>
      </w:r>
      <w:r>
        <w:rPr>
          <w:rFonts w:ascii="Arial" w:hAnsi="Arial" w:cs="Arial"/>
        </w:rPr>
        <w:t>, tal como se muestra a continuación:</w:t>
      </w:r>
    </w:p>
    <w:p w:rsidR="00CD66C6" w:rsidRDefault="00CD66C6" w:rsidP="00CD66C6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DF2756" w:rsidRDefault="00DF2756" w:rsidP="00CD66C6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DF2756" w:rsidRDefault="00DF2756" w:rsidP="00CD66C6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DF2756" w:rsidRDefault="00DF2756" w:rsidP="00CD66C6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DF2756" w:rsidRDefault="00DF2756" w:rsidP="00CD66C6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DF2756" w:rsidRDefault="00DF2756" w:rsidP="00CD66C6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DF2756" w:rsidRDefault="00DF2756" w:rsidP="00CD66C6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DF2756" w:rsidRDefault="00DF2756" w:rsidP="00CD66C6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D73453" w:rsidRDefault="00D73453" w:rsidP="00CD66C6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DF2756" w:rsidRDefault="002B0F0A" w:rsidP="00CD66C6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w:pict>
          <v:group id="_x0000_s1050" style="position:absolute;left:0;text-align:left;margin-left:53pt;margin-top:1.45pt;width:492.7pt;height:191.3pt;z-index:251695104" coordorigin="1486,819" coordsize="9854,3826">
            <v:group id="_x0000_s1046" style="position:absolute;left:5697;top:819;width:5643;height:1277" coordorigin="5697,313" coordsize="5643,1277">
              <v:group id="_x0000_s1041" style="position:absolute;left:8254;top:735;width:3086;height:855" coordorigin="8254,1050" coordsize="3086,8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8475;top:1050;width:2865;height:390;mso-width-relative:margin;mso-height-relative:margin" o:regroupid="1">
                  <v:textbox>
                    <w:txbxContent>
                      <w:p w:rsidR="00EB7524" w:rsidRPr="00EB7524" w:rsidRDefault="00EB7524" w:rsidP="00EB7524">
                        <w:pPr>
                          <w:tabs>
                            <w:tab w:val="left" w:pos="1065"/>
                          </w:tabs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B75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=SI (A2&gt;15, 2%*D2</w:t>
                        </w:r>
                        <w:proofErr w:type="gramStart"/>
                        <w:r w:rsidRPr="00EB75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,1</w:t>
                        </w:r>
                        <w:proofErr w:type="gramEnd"/>
                        <w:r w:rsidRPr="00EB75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%*D2</w:t>
                        </w:r>
                      </w:p>
                      <w:p w:rsidR="00EB7524" w:rsidRDefault="00EB7524" w:rsidP="00EB7524">
                        <w:pPr>
                          <w:spacing w:after="0" w:line="240" w:lineRule="auto"/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9" type="#_x0000_t34" style="position:absolute;left:8254;top:1440;width:1260;height:465;rotation:180;flip:y" o:connectortype="elbow" o:regroupid="1" adj=",66890,-163097">
                  <v:stroke endarrow="block"/>
                </v:shape>
              </v:group>
              <v:group id="_x0000_s1045" style="position:absolute;left:5697;top:313;width:1249;height:1067" coordorigin="5697,313" coordsize="1249,1067">
                <v:shape id="_x0000_s1043" type="#_x0000_t202" style="position:absolute;left:5697;top:313;width:1249;height:422;mso-width-relative:margin;mso-height-relative:margin">
                  <v:textbox>
                    <w:txbxContent>
                      <w:p w:rsidR="00EB7524" w:rsidRPr="00EB7524" w:rsidRDefault="00EB7524">
                        <w:pPr>
                          <w:rPr>
                            <w:rFonts w:ascii="Arial" w:hAnsi="Arial" w:cs="Arial"/>
                            <w:b/>
                            <w:lang w:val="es-ES"/>
                          </w:rPr>
                        </w:pPr>
                        <w:proofErr w:type="gramStart"/>
                        <w:r w:rsidRPr="00EB7524">
                          <w:rPr>
                            <w:rFonts w:ascii="Arial" w:hAnsi="Arial" w:cs="Arial"/>
                            <w:b/>
                            <w:lang w:val="es-ES"/>
                          </w:rPr>
                          <w:t>=(</w:t>
                        </w:r>
                        <w:proofErr w:type="gramEnd"/>
                        <w:r w:rsidRPr="00EB7524">
                          <w:rPr>
                            <w:rFonts w:ascii="Arial" w:hAnsi="Arial" w:cs="Arial"/>
                            <w:b/>
                            <w:lang w:val="es-ES"/>
                          </w:rPr>
                          <w:t>A2*C2)</w:t>
                        </w:r>
                      </w:p>
                    </w:txbxContent>
                  </v:textbox>
                </v:shape>
                <v:shape id="_x0000_s1044" type="#_x0000_t32" style="position:absolute;left:6315;top:735;width:30;height:645;flip:x" o:connectortype="straight">
                  <v:stroke endarrow="block"/>
                </v:shape>
              </v:group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486;top:1555;width:9630;height:3090">
              <v:imagedata r:id="rId4" o:title=""/>
            </v:shape>
          </v:group>
          <o:OLEObject Type="Embed" ProgID="Excel.Sheet.12" ShapeID="_x0000_s1049" DrawAspect="Content" ObjectID="_1489521653" r:id="rId5"/>
        </w:pict>
      </w:r>
    </w:p>
    <w:p w:rsidR="00DF2756" w:rsidRDefault="00DF2756" w:rsidP="00CD66C6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DF2756" w:rsidRDefault="00DF2756" w:rsidP="00CD66C6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CD66C6" w:rsidRPr="00CD66C6" w:rsidRDefault="00CD66C6" w:rsidP="00CD66C6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9E59FB" w:rsidRDefault="009E59FB" w:rsidP="00D73453">
      <w:pPr>
        <w:tabs>
          <w:tab w:val="left" w:pos="1065"/>
        </w:tabs>
        <w:spacing w:after="0" w:line="240" w:lineRule="auto"/>
        <w:rPr>
          <w:rFonts w:ascii="Arial" w:hAnsi="Arial" w:cs="Arial"/>
        </w:rPr>
      </w:pPr>
    </w:p>
    <w:p w:rsidR="002B0F0A" w:rsidRDefault="002B0F0A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2B0F0A" w:rsidRDefault="002B0F0A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2B0F0A" w:rsidRDefault="002B0F0A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2B0F0A" w:rsidRDefault="002B0F0A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2B0F0A" w:rsidRDefault="002B0F0A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2B0F0A" w:rsidRDefault="002B0F0A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2B0F0A" w:rsidRDefault="002B0F0A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2B0F0A" w:rsidRDefault="002B0F0A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2B0F0A" w:rsidRDefault="002B0F0A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2B0F0A" w:rsidRDefault="002B0F0A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2B0F0A" w:rsidRDefault="002B0F0A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D73453" w:rsidRDefault="00D73453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>Ejercicios 1 Aplicar un descuento del 2,5%, solo si la cantidad es mayor o igual a 12.</w:t>
      </w:r>
    </w:p>
    <w:p w:rsidR="00D73453" w:rsidRDefault="00D73453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D73453" w:rsidRDefault="00D73453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ab/>
        <w:t>Condición: __________________________________________________</w:t>
      </w:r>
    </w:p>
    <w:p w:rsidR="00D73453" w:rsidRDefault="00D73453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ab/>
        <w:t>Expresión 1 (verdad</w:t>
      </w:r>
      <w:r w:rsidR="002B0F0A">
        <w:rPr>
          <w:rFonts w:ascii="Arial" w:hAnsi="Arial" w:cs="Arial"/>
        </w:rPr>
        <w:t>)  _</w:t>
      </w:r>
      <w:r>
        <w:rPr>
          <w:rFonts w:ascii="Arial" w:hAnsi="Arial" w:cs="Arial"/>
        </w:rPr>
        <w:t>_________</w:t>
      </w:r>
      <w:r w:rsidR="002B0F0A">
        <w:rPr>
          <w:rFonts w:ascii="Arial" w:hAnsi="Arial" w:cs="Arial"/>
        </w:rPr>
        <w:t>_______________________________</w:t>
      </w:r>
    </w:p>
    <w:p w:rsidR="00D73453" w:rsidRDefault="00D73453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ab/>
        <w:t>Expresión 2 (falso)</w:t>
      </w:r>
      <w:r>
        <w:rPr>
          <w:rFonts w:ascii="Arial" w:hAnsi="Arial" w:cs="Arial"/>
        </w:rPr>
        <w:tab/>
        <w:t>____________________</w:t>
      </w:r>
      <w:r w:rsidR="002B0F0A">
        <w:rPr>
          <w:rFonts w:ascii="Arial" w:hAnsi="Arial" w:cs="Arial"/>
        </w:rPr>
        <w:t>_____________________</w:t>
      </w:r>
    </w:p>
    <w:p w:rsidR="00D73453" w:rsidRDefault="00D73453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D73453" w:rsidRDefault="00D73453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>La función a emplear es</w:t>
      </w:r>
      <w:r w:rsidR="002B0F0A">
        <w:rPr>
          <w:rFonts w:ascii="Arial" w:hAnsi="Arial" w:cs="Arial"/>
        </w:rPr>
        <w:t>: _</w:t>
      </w:r>
      <w:r>
        <w:rPr>
          <w:rFonts w:ascii="Arial" w:hAnsi="Arial" w:cs="Arial"/>
        </w:rPr>
        <w:t>_____________________________________________</w:t>
      </w:r>
    </w:p>
    <w:p w:rsidR="00D73453" w:rsidRDefault="00D73453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p w:rsidR="00D73453" w:rsidRDefault="00D73453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>Escriba la orden de la celda correspondiente:</w:t>
      </w:r>
    </w:p>
    <w:p w:rsidR="00D73453" w:rsidRDefault="00D73453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tbl>
      <w:tblPr>
        <w:tblW w:w="8784" w:type="dxa"/>
        <w:tblInd w:w="117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11"/>
        <w:gridCol w:w="1794"/>
        <w:gridCol w:w="1744"/>
        <w:gridCol w:w="1883"/>
        <w:gridCol w:w="2150"/>
      </w:tblGrid>
      <w:tr w:rsidR="00D73453" w:rsidRPr="002B0F0A" w:rsidTr="002B0F0A">
        <w:trPr>
          <w:trHeight w:val="580"/>
        </w:trPr>
        <w:tc>
          <w:tcPr>
            <w:tcW w:w="1744" w:type="dxa"/>
            <w:shd w:val="clear" w:color="auto" w:fill="BFBFBF" w:themeFill="background1" w:themeFillShade="BF"/>
            <w:noWrap/>
            <w:vAlign w:val="center"/>
            <w:hideMark/>
          </w:tcPr>
          <w:p w:rsidR="00D73453" w:rsidRPr="002B0F0A" w:rsidRDefault="00D73453" w:rsidP="00D7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PE"/>
              </w:rPr>
            </w:pPr>
            <w:r w:rsidRPr="002B0F0A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PE"/>
              </w:rPr>
              <w:t>CANTIDAD</w:t>
            </w:r>
          </w:p>
        </w:tc>
        <w:tc>
          <w:tcPr>
            <w:tcW w:w="1744" w:type="dxa"/>
            <w:shd w:val="clear" w:color="auto" w:fill="BFBFBF" w:themeFill="background1" w:themeFillShade="BF"/>
            <w:noWrap/>
            <w:vAlign w:val="center"/>
            <w:hideMark/>
          </w:tcPr>
          <w:p w:rsidR="00D73453" w:rsidRPr="002B0F0A" w:rsidRDefault="00D73453" w:rsidP="00D7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PE"/>
              </w:rPr>
            </w:pPr>
            <w:r w:rsidRPr="002B0F0A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PE"/>
              </w:rPr>
              <w:t>ARTICULO</w:t>
            </w:r>
          </w:p>
        </w:tc>
        <w:tc>
          <w:tcPr>
            <w:tcW w:w="1744" w:type="dxa"/>
            <w:shd w:val="clear" w:color="auto" w:fill="BFBFBF" w:themeFill="background1" w:themeFillShade="BF"/>
            <w:noWrap/>
            <w:vAlign w:val="center"/>
            <w:hideMark/>
          </w:tcPr>
          <w:p w:rsidR="00D73453" w:rsidRPr="002B0F0A" w:rsidRDefault="00D73453" w:rsidP="00D7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PE"/>
              </w:rPr>
            </w:pPr>
            <w:r w:rsidRPr="002B0F0A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PE"/>
              </w:rPr>
              <w:t>PRECIO</w:t>
            </w:r>
          </w:p>
        </w:tc>
        <w:tc>
          <w:tcPr>
            <w:tcW w:w="1744" w:type="dxa"/>
            <w:shd w:val="clear" w:color="auto" w:fill="BFBFBF" w:themeFill="background1" w:themeFillShade="BF"/>
            <w:noWrap/>
            <w:vAlign w:val="center"/>
            <w:hideMark/>
          </w:tcPr>
          <w:p w:rsidR="00D73453" w:rsidRPr="002B0F0A" w:rsidRDefault="00D73453" w:rsidP="00D7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PE"/>
              </w:rPr>
            </w:pPr>
            <w:r w:rsidRPr="002B0F0A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PE"/>
              </w:rPr>
              <w:t>SUBTOTAL</w:t>
            </w:r>
          </w:p>
        </w:tc>
        <w:tc>
          <w:tcPr>
            <w:tcW w:w="1808" w:type="dxa"/>
            <w:shd w:val="clear" w:color="auto" w:fill="BFBFBF" w:themeFill="background1" w:themeFillShade="BF"/>
            <w:noWrap/>
            <w:vAlign w:val="center"/>
            <w:hideMark/>
          </w:tcPr>
          <w:p w:rsidR="00D73453" w:rsidRPr="002B0F0A" w:rsidRDefault="00D73453" w:rsidP="00D7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PE"/>
              </w:rPr>
            </w:pPr>
            <w:r w:rsidRPr="002B0F0A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PE"/>
              </w:rPr>
              <w:t>DESCUENTO</w:t>
            </w:r>
          </w:p>
        </w:tc>
      </w:tr>
      <w:tr w:rsidR="00D73453" w:rsidRPr="002B0F0A" w:rsidTr="002B0F0A">
        <w:trPr>
          <w:trHeight w:val="580"/>
        </w:trPr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D73453" w:rsidRPr="002B0F0A" w:rsidRDefault="00D73453" w:rsidP="00D7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PE"/>
              </w:rPr>
            </w:pPr>
            <w:r w:rsidRPr="002B0F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PE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D73453" w:rsidRPr="002B0F0A" w:rsidRDefault="00D73453" w:rsidP="00D7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PE"/>
              </w:rPr>
            </w:pPr>
            <w:r w:rsidRPr="002B0F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PE"/>
              </w:rPr>
              <w:t xml:space="preserve">camisa 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D73453" w:rsidRPr="002B0F0A" w:rsidRDefault="00D73453" w:rsidP="00D7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PE"/>
              </w:rPr>
            </w:pPr>
            <w:r w:rsidRPr="002B0F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PE"/>
              </w:rPr>
              <w:t>70.00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D73453" w:rsidRPr="002B0F0A" w:rsidRDefault="00D73453" w:rsidP="00D7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D73453" w:rsidRPr="002B0F0A" w:rsidRDefault="00D73453" w:rsidP="00D7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D73453" w:rsidRPr="002B0F0A" w:rsidTr="002B0F0A">
        <w:trPr>
          <w:trHeight w:val="580"/>
        </w:trPr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D73453" w:rsidRPr="002B0F0A" w:rsidRDefault="00D73453" w:rsidP="00D7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PE"/>
              </w:rPr>
            </w:pPr>
            <w:r w:rsidRPr="002B0F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PE"/>
              </w:rPr>
              <w:t>20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D73453" w:rsidRPr="002B0F0A" w:rsidRDefault="00D73453" w:rsidP="00D7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PE"/>
              </w:rPr>
            </w:pPr>
            <w:r w:rsidRPr="002B0F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PE"/>
              </w:rPr>
              <w:t>polo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D73453" w:rsidRPr="002B0F0A" w:rsidRDefault="00D73453" w:rsidP="00D7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PE"/>
              </w:rPr>
            </w:pPr>
            <w:r w:rsidRPr="002B0F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PE"/>
              </w:rPr>
              <w:t>30.00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D73453" w:rsidRPr="002B0F0A" w:rsidRDefault="00D73453" w:rsidP="00D7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D73453" w:rsidRPr="002B0F0A" w:rsidRDefault="00D73453" w:rsidP="00D7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D73453" w:rsidRPr="009E59FB" w:rsidRDefault="00D73453" w:rsidP="00D73453">
      <w:pPr>
        <w:tabs>
          <w:tab w:val="left" w:pos="1065"/>
        </w:tabs>
        <w:spacing w:after="0" w:line="240" w:lineRule="auto"/>
        <w:ind w:left="1065"/>
        <w:rPr>
          <w:rFonts w:ascii="Arial" w:hAnsi="Arial" w:cs="Arial"/>
        </w:rPr>
      </w:pPr>
    </w:p>
    <w:sectPr w:rsidR="00D73453" w:rsidRPr="009E59FB" w:rsidSect="002B0F0A">
      <w:pgSz w:w="12240" w:h="15840"/>
      <w:pgMar w:top="284" w:right="474" w:bottom="284" w:left="426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EF6"/>
    <w:rsid w:val="002B0F0A"/>
    <w:rsid w:val="003B00A8"/>
    <w:rsid w:val="003C71E1"/>
    <w:rsid w:val="003D6C7F"/>
    <w:rsid w:val="004070B4"/>
    <w:rsid w:val="00416A7E"/>
    <w:rsid w:val="007458F0"/>
    <w:rsid w:val="007A044C"/>
    <w:rsid w:val="007A7D5D"/>
    <w:rsid w:val="0099626C"/>
    <w:rsid w:val="009C0718"/>
    <w:rsid w:val="009E59FB"/>
    <w:rsid w:val="00A93B32"/>
    <w:rsid w:val="00AB0EF6"/>
    <w:rsid w:val="00C25B2E"/>
    <w:rsid w:val="00C97A29"/>
    <w:rsid w:val="00CD66C6"/>
    <w:rsid w:val="00D73453"/>
    <w:rsid w:val="00DE39B4"/>
    <w:rsid w:val="00DF2756"/>
    <w:rsid w:val="00EB7524"/>
    <w:rsid w:val="00ED1186"/>
    <w:rsid w:val="00F2400C"/>
    <w:rsid w:val="00FC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/>
    </o:shapedefaults>
    <o:shapelayout v:ext="edit">
      <o:idmap v:ext="edit" data="1"/>
      <o:rules v:ext="edit">
        <o:r id="V:Rule9" type="connector" idref="#_x0000_s1028"/>
        <o:r id="V:Rule10" type="connector" idref="#_x0000_s1027"/>
        <o:r id="V:Rule11" type="connector" idref="#_x0000_s1032"/>
        <o:r id="V:Rule12" type="connector" idref="#_x0000_s1031"/>
        <o:r id="V:Rule13" type="connector" idref="#_x0000_s1029"/>
        <o:r id="V:Rule14" type="connector" idref="#_x0000_s1030"/>
        <o:r id="V:Rule15" type="connector" idref="#_x0000_s1044"/>
        <o:r id="V:Rule16" type="connector" idref="#_x0000_s103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Hoja_de_c_lculo_de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Hector</cp:lastModifiedBy>
  <cp:revision>4</cp:revision>
  <dcterms:created xsi:type="dcterms:W3CDTF">2015-04-03T04:07:00Z</dcterms:created>
  <dcterms:modified xsi:type="dcterms:W3CDTF">2015-04-03T04:14:00Z</dcterms:modified>
</cp:coreProperties>
</file>